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16" w:rsidRDefault="00F97D2E" w:rsidP="00F97D2E">
      <w:pPr>
        <w:tabs>
          <w:tab w:val="left" w:pos="8505"/>
        </w:tabs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219710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F97D2E">
        <w:rPr>
          <w:rFonts w:ascii="Bookman Old Style" w:hAnsi="Bookman Old Style"/>
          <w:b/>
          <w:color w:val="990033"/>
          <w:spacing w:val="10"/>
          <w:sz w:val="72"/>
        </w:rPr>
        <w:t>5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:rsidR="00397616" w:rsidRDefault="00397616" w:rsidP="00397616">
      <w:pPr>
        <w:ind w:left="284" w:right="281" w:firstLine="567"/>
        <w:jc w:val="both"/>
        <w:rPr>
          <w:sz w:val="40"/>
        </w:rPr>
      </w:pPr>
    </w:p>
    <w:p w:rsidR="00397616" w:rsidRPr="00952A3D" w:rsidRDefault="00397616" w:rsidP="00397616">
      <w:pPr>
        <w:spacing w:line="276" w:lineRule="auto"/>
        <w:ind w:left="284" w:right="281" w:firstLine="567"/>
        <w:jc w:val="both"/>
        <w:rPr>
          <w:b/>
          <w:sz w:val="38"/>
          <w:szCs w:val="38"/>
        </w:rPr>
      </w:pPr>
      <w:r w:rsidRPr="00952A3D">
        <w:rPr>
          <w:b/>
          <w:sz w:val="38"/>
          <w:szCs w:val="38"/>
        </w:rPr>
        <w:t>Проводит отбор юношей, которым в 20</w:t>
      </w:r>
      <w:r w:rsidR="00952A3D">
        <w:rPr>
          <w:b/>
          <w:sz w:val="38"/>
          <w:szCs w:val="38"/>
        </w:rPr>
        <w:t>2</w:t>
      </w:r>
      <w:r w:rsidR="00F97D2E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952A3D">
        <w:rPr>
          <w:b/>
          <w:sz w:val="38"/>
          <w:szCs w:val="38"/>
        </w:rPr>
        <w:t>2</w:t>
      </w:r>
      <w:r w:rsidR="00F97D2E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образования «Академия Министерства внутренних дел Республики Беларусь» по специальности</w:t>
      </w:r>
      <w:r w:rsidR="00F84FAA">
        <w:rPr>
          <w:b/>
          <w:sz w:val="38"/>
          <w:szCs w:val="38"/>
        </w:rPr>
        <w:t xml:space="preserve"> </w:t>
      </w:r>
      <w:r w:rsidRPr="00952A3D">
        <w:rPr>
          <w:b/>
          <w:sz w:val="38"/>
          <w:szCs w:val="38"/>
        </w:rPr>
        <w:t xml:space="preserve">«Правоведение» со специализацией «Судебно-прокурорско-следственная деятельность», с присвоением квалификации «Юрист» </w:t>
      </w:r>
      <w:bookmarkStart w:id="0" w:name="_GoBack"/>
      <w:bookmarkEnd w:id="0"/>
      <w:r w:rsidRPr="00952A3D">
        <w:rPr>
          <w:b/>
          <w:sz w:val="38"/>
          <w:szCs w:val="38"/>
        </w:rPr>
        <w:t>и последующим прохождением службы в подразделениях Следственного комитета Республики Беларусь.</w:t>
      </w:r>
    </w:p>
    <w:p w:rsidR="00397616" w:rsidRPr="00EE1428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:rsidR="00397616" w:rsidRPr="00952A3D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Наши преимущества: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бесплатное высшее юридическое образование;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полное государственное обеспечение на период обучения;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гарантированное трудоустройство и достойная оплата;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социальная защита для сотрудников и членов их семей.</w:t>
      </w:r>
    </w:p>
    <w:p w:rsidR="00397616" w:rsidRPr="00EE1428" w:rsidRDefault="003D02C2" w:rsidP="00397616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Default="00397616" w:rsidP="00FA2583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Обращаться по адресу:</w:t>
      </w:r>
    </w:p>
    <w:p w:rsidR="00F97D2E" w:rsidRDefault="00F97D2E" w:rsidP="00FA2583">
      <w:pPr>
        <w:ind w:right="281" w:firstLine="284"/>
        <w:jc w:val="both"/>
        <w:rPr>
          <w:sz w:val="40"/>
        </w:rPr>
      </w:pPr>
      <w:proofErr w:type="spellStart"/>
      <w:r w:rsidRPr="00F97D2E">
        <w:rPr>
          <w:sz w:val="40"/>
        </w:rPr>
        <w:t>г.Хойники</w:t>
      </w:r>
      <w:proofErr w:type="spellEnd"/>
      <w:r w:rsidRPr="00F97D2E">
        <w:rPr>
          <w:sz w:val="40"/>
        </w:rPr>
        <w:t xml:space="preserve">, </w:t>
      </w:r>
      <w:proofErr w:type="spellStart"/>
      <w:r w:rsidRPr="00F97D2E">
        <w:rPr>
          <w:sz w:val="40"/>
        </w:rPr>
        <w:t>ул.К.Маркса</w:t>
      </w:r>
      <w:proofErr w:type="spellEnd"/>
      <w:r w:rsidRPr="00F97D2E">
        <w:rPr>
          <w:sz w:val="40"/>
        </w:rPr>
        <w:t xml:space="preserve"> д.4А</w:t>
      </w:r>
    </w:p>
    <w:p w:rsidR="00F97D2E" w:rsidRDefault="00F97D2E" w:rsidP="00FA2583">
      <w:pPr>
        <w:ind w:right="281" w:firstLine="284"/>
        <w:jc w:val="both"/>
        <w:rPr>
          <w:sz w:val="40"/>
        </w:rPr>
      </w:pPr>
      <w:r w:rsidRPr="00952A3D">
        <w:rPr>
          <w:sz w:val="40"/>
        </w:rPr>
        <w:t>тел.</w:t>
      </w:r>
      <w:r>
        <w:rPr>
          <w:sz w:val="40"/>
        </w:rPr>
        <w:t>8 (02346) 4-52-44, 4-52-46, 4-16-50</w:t>
      </w:r>
    </w:p>
    <w:p w:rsidR="00F97D2E" w:rsidRPr="00F97D2E" w:rsidRDefault="00F97D2E" w:rsidP="00FA2583">
      <w:pPr>
        <w:ind w:right="281" w:firstLine="284"/>
        <w:jc w:val="both"/>
        <w:rPr>
          <w:sz w:val="40"/>
        </w:rPr>
      </w:pPr>
    </w:p>
    <w:p w:rsidR="00397616" w:rsidRPr="00952A3D" w:rsidRDefault="00397616" w:rsidP="003D4132">
      <w:pPr>
        <w:ind w:left="284" w:right="281"/>
        <w:jc w:val="both"/>
        <w:rPr>
          <w:sz w:val="40"/>
        </w:rPr>
      </w:pPr>
      <w:r w:rsidRPr="00952A3D">
        <w:rPr>
          <w:sz w:val="40"/>
        </w:rPr>
        <w:t>г.</w:t>
      </w:r>
      <w:r w:rsidR="00E87FE5" w:rsidRPr="00952A3D">
        <w:rPr>
          <w:sz w:val="40"/>
        </w:rPr>
        <w:t> </w:t>
      </w:r>
      <w:r w:rsidRPr="00952A3D">
        <w:rPr>
          <w:sz w:val="40"/>
        </w:rPr>
        <w:t>Гомель, ул. Советская, д.34,</w:t>
      </w:r>
    </w:p>
    <w:p w:rsidR="00397616" w:rsidRPr="00952A3D" w:rsidRDefault="00397616" w:rsidP="00824FC2">
      <w:pPr>
        <w:ind w:left="284" w:right="281"/>
        <w:jc w:val="both"/>
        <w:rPr>
          <w:sz w:val="40"/>
        </w:rPr>
      </w:pPr>
      <w:r w:rsidRPr="00952A3D">
        <w:rPr>
          <w:sz w:val="40"/>
        </w:rPr>
        <w:t>тел. 8 (0232) 69-3</w:t>
      </w:r>
      <w:r w:rsidR="00952A3D" w:rsidRPr="00952A3D">
        <w:rPr>
          <w:sz w:val="40"/>
        </w:rPr>
        <w:t>0</w:t>
      </w:r>
      <w:r w:rsidRPr="00952A3D">
        <w:rPr>
          <w:sz w:val="40"/>
        </w:rPr>
        <w:t>-</w:t>
      </w:r>
      <w:r w:rsidR="00952A3D" w:rsidRPr="00952A3D">
        <w:rPr>
          <w:sz w:val="40"/>
        </w:rPr>
        <w:t>07</w:t>
      </w:r>
      <w:r w:rsidRPr="00952A3D">
        <w:rPr>
          <w:sz w:val="40"/>
        </w:rPr>
        <w:t>,</w:t>
      </w:r>
      <w:r w:rsidR="00E87FE5" w:rsidRPr="00952A3D">
        <w:rPr>
          <w:sz w:val="40"/>
        </w:rPr>
        <w:t xml:space="preserve"> </w:t>
      </w:r>
      <w:r w:rsidR="0062164B" w:rsidRPr="00952A3D">
        <w:rPr>
          <w:sz w:val="40"/>
        </w:rPr>
        <w:t xml:space="preserve"> </w:t>
      </w:r>
      <w:r w:rsidR="00E87FE5" w:rsidRPr="00952A3D">
        <w:rPr>
          <w:sz w:val="40"/>
        </w:rPr>
        <w:t xml:space="preserve"> </w:t>
      </w:r>
      <w:r w:rsidRPr="00952A3D">
        <w:rPr>
          <w:sz w:val="40"/>
        </w:rPr>
        <w:t>8 (0232) 69-31-2</w:t>
      </w:r>
      <w:r w:rsidR="00952A3D" w:rsidRPr="00952A3D">
        <w:rPr>
          <w:sz w:val="40"/>
        </w:rPr>
        <w:t>5</w:t>
      </w:r>
      <w:r w:rsidR="00824FC2" w:rsidRPr="00952A3D">
        <w:rPr>
          <w:sz w:val="40"/>
        </w:rPr>
        <w:t>.</w:t>
      </w:r>
    </w:p>
    <w:p w:rsidR="00824FC2" w:rsidRPr="00EE1428" w:rsidRDefault="00824FC2" w:rsidP="00824FC2">
      <w:pPr>
        <w:ind w:left="284" w:right="281"/>
        <w:jc w:val="both"/>
        <w:rPr>
          <w:color w:val="FF0000"/>
          <w:sz w:val="40"/>
        </w:rPr>
      </w:pPr>
    </w:p>
    <w:p w:rsidR="00F036F7" w:rsidRPr="00952A3D" w:rsidRDefault="00F036F7" w:rsidP="00F036F7">
      <w:pPr>
        <w:ind w:left="284" w:right="281"/>
        <w:jc w:val="both"/>
        <w:rPr>
          <w:sz w:val="36"/>
        </w:rPr>
      </w:pPr>
      <w:r w:rsidRPr="00952A3D">
        <w:rPr>
          <w:b/>
          <w:sz w:val="36"/>
          <w:u w:val="single"/>
        </w:rPr>
        <w:t>При себе иметь:</w:t>
      </w:r>
      <w:r w:rsidRPr="00952A3D">
        <w:rPr>
          <w:sz w:val="36"/>
        </w:rPr>
        <w:t xml:space="preserve"> </w:t>
      </w:r>
    </w:p>
    <w:p w:rsidR="00F036F7" w:rsidRPr="00952A3D" w:rsidRDefault="00F036F7" w:rsidP="00F036F7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паспорт,   удостоверение   о   приписке </w:t>
      </w:r>
    </w:p>
    <w:p w:rsidR="00F036F7" w:rsidRPr="00F97D2E" w:rsidRDefault="00F036F7" w:rsidP="00F97D2E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к призывному участку (военный билет). </w:t>
      </w:r>
    </w:p>
    <w:sectPr w:rsidR="00F036F7" w:rsidRPr="00F97D2E" w:rsidSect="00F97D2E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5"/>
    <w:rsid w:val="0011251D"/>
    <w:rsid w:val="00261190"/>
    <w:rsid w:val="00284491"/>
    <w:rsid w:val="002867ED"/>
    <w:rsid w:val="00353DC1"/>
    <w:rsid w:val="00397616"/>
    <w:rsid w:val="003D02C2"/>
    <w:rsid w:val="003D4132"/>
    <w:rsid w:val="0062164B"/>
    <w:rsid w:val="00676860"/>
    <w:rsid w:val="006A7FC5"/>
    <w:rsid w:val="006D7274"/>
    <w:rsid w:val="00824FC2"/>
    <w:rsid w:val="00952A3D"/>
    <w:rsid w:val="009A7C95"/>
    <w:rsid w:val="00A35B7A"/>
    <w:rsid w:val="00BF5AE7"/>
    <w:rsid w:val="00CA7573"/>
    <w:rsid w:val="00D200E5"/>
    <w:rsid w:val="00DD3DD8"/>
    <w:rsid w:val="00E87FE5"/>
    <w:rsid w:val="00EE1428"/>
    <w:rsid w:val="00F036F7"/>
    <w:rsid w:val="00F70D1B"/>
    <w:rsid w:val="00F84FAA"/>
    <w:rsid w:val="00F97D2E"/>
    <w:rsid w:val="00FA258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5:docId w15:val="{4F2C42CC-ED56-444A-9874-E2B754F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0909E-80F9-4186-9522-1A224ED1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Коток Ольга Валерьевна</cp:lastModifiedBy>
  <cp:revision>4</cp:revision>
  <cp:lastPrinted>2018-11-26T05:30:00Z</cp:lastPrinted>
  <dcterms:created xsi:type="dcterms:W3CDTF">2024-09-18T08:46:00Z</dcterms:created>
  <dcterms:modified xsi:type="dcterms:W3CDTF">2024-09-18T08:47:00Z</dcterms:modified>
</cp:coreProperties>
</file>